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3B86D" w14:textId="1F38C705" w:rsidR="00865753" w:rsidRDefault="00EF151A" w:rsidP="00592411">
      <w:pPr>
        <w:pStyle w:val="MessageHeader"/>
        <w:spacing w:line="240" w:lineRule="auto"/>
        <w:ind w:left="0" w:firstLine="0"/>
        <w:jc w:val="center"/>
        <w:rPr>
          <w:b/>
          <w:bCs/>
          <w:sz w:val="22"/>
          <w:szCs w:val="22"/>
        </w:rPr>
      </w:pPr>
      <w:r w:rsidRPr="00EF151A">
        <w:rPr>
          <w:rFonts w:ascii="Cambria" w:hAnsi="Cambria" w:cs="Times New Roman"/>
          <w:caps/>
          <w:noProof/>
          <w:spacing w:val="0"/>
          <w:sz w:val="22"/>
          <w:szCs w:val="22"/>
          <w:lang w:val="en-ZA" w:eastAsia="en-ZA"/>
        </w:rPr>
        <w:drawing>
          <wp:inline distT="0" distB="0" distL="0" distR="0" wp14:anchorId="27DA6311" wp14:editId="3F411617">
            <wp:extent cx="2181225" cy="476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37CBB4" w14:textId="77777777" w:rsidR="00635544" w:rsidRDefault="00635544" w:rsidP="00592411">
      <w:pPr>
        <w:pStyle w:val="MessageHeader"/>
        <w:spacing w:line="240" w:lineRule="auto"/>
        <w:ind w:left="0" w:firstLine="0"/>
        <w:jc w:val="center"/>
        <w:rPr>
          <w:b/>
          <w:bCs/>
          <w:sz w:val="22"/>
          <w:szCs w:val="22"/>
        </w:rPr>
      </w:pPr>
    </w:p>
    <w:p w14:paraId="29670364" w14:textId="4B833B47" w:rsidR="00D958C0" w:rsidRDefault="00D958C0" w:rsidP="00592411">
      <w:pPr>
        <w:pStyle w:val="MessageHeader"/>
        <w:spacing w:after="0" w:line="240" w:lineRule="auto"/>
        <w:ind w:left="0" w:firstLine="0"/>
        <w:jc w:val="center"/>
        <w:rPr>
          <w:b/>
          <w:bCs/>
          <w:sz w:val="22"/>
          <w:szCs w:val="22"/>
        </w:rPr>
      </w:pPr>
      <w:r w:rsidRPr="00B46C1C">
        <w:rPr>
          <w:b/>
          <w:bCs/>
          <w:sz w:val="22"/>
          <w:szCs w:val="22"/>
        </w:rPr>
        <w:t>NOTICE OF INTENT TO AWARD</w:t>
      </w:r>
    </w:p>
    <w:p w14:paraId="0485E1EC" w14:textId="77777777" w:rsidR="00635544" w:rsidRPr="00B46C1C" w:rsidRDefault="00635544" w:rsidP="00592411">
      <w:pPr>
        <w:pStyle w:val="MessageHeader"/>
        <w:spacing w:after="0" w:line="240" w:lineRule="auto"/>
        <w:ind w:left="0" w:firstLine="0"/>
        <w:jc w:val="center"/>
        <w:rPr>
          <w:b/>
          <w:bCs/>
          <w:sz w:val="22"/>
          <w:szCs w:val="22"/>
        </w:rPr>
      </w:pPr>
    </w:p>
    <w:p w14:paraId="6FF9EC57" w14:textId="4FF1D499" w:rsidR="00F73763" w:rsidRPr="004753EF" w:rsidRDefault="00F73763" w:rsidP="00635544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Arial" w:hAnsi="Arial" w:cs="Arial"/>
          <w:b/>
          <w:bCs/>
          <w:spacing w:val="-5"/>
          <w:sz w:val="22"/>
          <w:szCs w:val="22"/>
        </w:rPr>
      </w:pPr>
      <w:r w:rsidRPr="004753EF">
        <w:rPr>
          <w:rFonts w:ascii="Arial" w:hAnsi="Arial" w:cs="Arial"/>
          <w:b/>
          <w:bCs/>
          <w:spacing w:val="-5"/>
          <w:sz w:val="22"/>
          <w:szCs w:val="22"/>
        </w:rPr>
        <w:t>Date</w:t>
      </w:r>
      <w:r w:rsidR="0021141E" w:rsidRPr="004753EF">
        <w:rPr>
          <w:rFonts w:ascii="Arial" w:hAnsi="Arial" w:cs="Arial"/>
          <w:b/>
          <w:bCs/>
          <w:spacing w:val="-5"/>
          <w:sz w:val="22"/>
          <w:szCs w:val="22"/>
        </w:rPr>
        <w:t xml:space="preserve">: </w:t>
      </w:r>
      <w:r w:rsidR="00A06747">
        <w:rPr>
          <w:rFonts w:ascii="Arial" w:hAnsi="Arial" w:cs="Arial"/>
          <w:b/>
          <w:bCs/>
          <w:spacing w:val="-5"/>
          <w:sz w:val="22"/>
          <w:szCs w:val="22"/>
        </w:rPr>
        <w:t>24</w:t>
      </w:r>
      <w:r w:rsidR="00FC542C">
        <w:rPr>
          <w:rFonts w:ascii="Arial" w:hAnsi="Arial" w:cs="Arial"/>
          <w:b/>
          <w:bCs/>
          <w:spacing w:val="-5"/>
          <w:sz w:val="22"/>
          <w:szCs w:val="22"/>
        </w:rPr>
        <w:t xml:space="preserve"> </w:t>
      </w:r>
      <w:r w:rsidR="00A06747">
        <w:rPr>
          <w:rFonts w:ascii="Arial" w:hAnsi="Arial" w:cs="Arial"/>
          <w:b/>
          <w:bCs/>
          <w:spacing w:val="-5"/>
          <w:sz w:val="22"/>
          <w:szCs w:val="22"/>
        </w:rPr>
        <w:t>JUNE</w:t>
      </w:r>
      <w:r w:rsidR="00E17331">
        <w:rPr>
          <w:rFonts w:ascii="Arial" w:hAnsi="Arial" w:cs="Arial"/>
          <w:b/>
          <w:bCs/>
          <w:spacing w:val="-5"/>
          <w:sz w:val="22"/>
          <w:szCs w:val="22"/>
        </w:rPr>
        <w:t xml:space="preserve"> 2026 </w:t>
      </w:r>
    </w:p>
    <w:p w14:paraId="61ECBDB7" w14:textId="77777777" w:rsidR="00F73763" w:rsidRPr="004753EF" w:rsidRDefault="00F73763" w:rsidP="00884BD9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/>
          <w:bCs/>
          <w:spacing w:val="-5"/>
          <w:sz w:val="22"/>
          <w:szCs w:val="22"/>
        </w:rPr>
      </w:pPr>
    </w:p>
    <w:p w14:paraId="5236F5EA" w14:textId="77777777" w:rsidR="00810A40" w:rsidRPr="004753EF" w:rsidRDefault="00884BD9" w:rsidP="00BA26DA">
      <w:pPr>
        <w:spacing w:before="120" w:after="120" w:line="360" w:lineRule="auto"/>
        <w:rPr>
          <w:rFonts w:ascii="Arial" w:hAnsi="Arial" w:cs="Arial"/>
          <w:bCs/>
          <w:spacing w:val="-5"/>
          <w:sz w:val="22"/>
          <w:szCs w:val="22"/>
        </w:rPr>
      </w:pPr>
      <w:r w:rsidRPr="004753EF">
        <w:rPr>
          <w:rFonts w:ascii="Arial" w:hAnsi="Arial" w:cs="Arial"/>
          <w:bCs/>
          <w:spacing w:val="-5"/>
          <w:sz w:val="22"/>
          <w:szCs w:val="22"/>
        </w:rPr>
        <w:t>Solicitation Number and Title:</w:t>
      </w:r>
    </w:p>
    <w:p w14:paraId="1A6A810F" w14:textId="6D8AE63F" w:rsidR="001719BC" w:rsidRPr="009B6044" w:rsidRDefault="006337D6" w:rsidP="001719BC">
      <w:pPr>
        <w:jc w:val="center"/>
        <w:rPr>
          <w:rFonts w:ascii="Arial" w:hAnsi="Arial" w:cs="Arial"/>
          <w:b/>
          <w:spacing w:val="3"/>
          <w:sz w:val="22"/>
          <w:szCs w:val="22"/>
        </w:rPr>
      </w:pPr>
      <w:r w:rsidRPr="009B6044">
        <w:rPr>
          <w:rFonts w:ascii="Arial" w:hAnsi="Arial" w:cs="Arial"/>
          <w:b/>
          <w:bCs/>
          <w:spacing w:val="-5"/>
          <w:sz w:val="22"/>
          <w:szCs w:val="22"/>
        </w:rPr>
        <w:t>TENDER NO</w:t>
      </w:r>
      <w:r w:rsidRPr="009B6044">
        <w:rPr>
          <w:rFonts w:ascii="Arial" w:hAnsi="Arial" w:cs="Arial"/>
          <w:b/>
          <w:bCs/>
          <w:sz w:val="22"/>
          <w:szCs w:val="22"/>
          <w:lang w:eastAsia="en-ZA"/>
        </w:rPr>
        <w:t xml:space="preserve">: </w:t>
      </w:r>
      <w:r w:rsidR="001719BC" w:rsidRPr="009B6044">
        <w:rPr>
          <w:rFonts w:ascii="Arial" w:hAnsi="Arial" w:cs="Arial"/>
          <w:b/>
          <w:spacing w:val="3"/>
          <w:sz w:val="22"/>
          <w:szCs w:val="22"/>
        </w:rPr>
        <w:t xml:space="preserve">RAMOTSHEGE GROUND WATER SOURCE DEVELOPMENT PROJECT: </w:t>
      </w:r>
      <w:r w:rsidR="009B6044">
        <w:rPr>
          <w:rFonts w:ascii="Arial" w:hAnsi="Arial" w:cs="Arial"/>
          <w:b/>
          <w:spacing w:val="3"/>
          <w:sz w:val="22"/>
          <w:szCs w:val="22"/>
        </w:rPr>
        <w:t xml:space="preserve">  </w:t>
      </w:r>
      <w:r w:rsidR="001719BC" w:rsidRPr="009B6044">
        <w:rPr>
          <w:rFonts w:ascii="Arial" w:hAnsi="Arial" w:cs="Arial"/>
          <w:b/>
          <w:spacing w:val="3"/>
          <w:sz w:val="22"/>
          <w:szCs w:val="22"/>
        </w:rPr>
        <w:t>LEKGOPHUNG VILLAGE (CIDB GRADING 7CE OR HIGHER)</w:t>
      </w:r>
      <w:r w:rsidR="00390FB0" w:rsidRPr="009B6044">
        <w:rPr>
          <w:rFonts w:ascii="Arial" w:hAnsi="Arial" w:cs="Arial"/>
          <w:b/>
          <w:spacing w:val="3"/>
          <w:sz w:val="22"/>
          <w:szCs w:val="22"/>
        </w:rPr>
        <w:t xml:space="preserve"> </w:t>
      </w:r>
    </w:p>
    <w:p w14:paraId="05BB7FDD" w14:textId="02E5DC98" w:rsidR="00BE2EE4" w:rsidRPr="00963E32" w:rsidRDefault="00BE2EE4" w:rsidP="00FC542C">
      <w:pPr>
        <w:rPr>
          <w:rFonts w:ascii="Arial" w:hAnsi="Arial" w:cs="Arial"/>
          <w:b/>
          <w:bCs/>
          <w:spacing w:val="-5"/>
          <w:sz w:val="22"/>
          <w:szCs w:val="22"/>
        </w:rPr>
      </w:pPr>
    </w:p>
    <w:p w14:paraId="17098A0C" w14:textId="69E12680" w:rsidR="009C39ED" w:rsidRDefault="00390FB0" w:rsidP="00FE3063">
      <w:pPr>
        <w:pStyle w:val="MessageHeader"/>
        <w:spacing w:after="0" w:line="240" w:lineRule="auto"/>
        <w:ind w:left="1134" w:hanging="113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A745F1" w:rsidRPr="00B46C1C">
        <w:rPr>
          <w:sz w:val="22"/>
          <w:szCs w:val="22"/>
        </w:rPr>
        <w:t>A response to the solicitation was submitted</w:t>
      </w:r>
      <w:r w:rsidR="009C39ED" w:rsidRPr="00B46C1C">
        <w:rPr>
          <w:sz w:val="22"/>
          <w:szCs w:val="22"/>
        </w:rPr>
        <w:t xml:space="preserve"> </w:t>
      </w:r>
      <w:r w:rsidR="00A745F1" w:rsidRPr="00B46C1C">
        <w:rPr>
          <w:sz w:val="22"/>
          <w:szCs w:val="22"/>
        </w:rPr>
        <w:t>by</w:t>
      </w:r>
      <w:r w:rsidR="009C39ED" w:rsidRPr="00B46C1C">
        <w:rPr>
          <w:sz w:val="22"/>
          <w:szCs w:val="22"/>
        </w:rPr>
        <w:t>:</w:t>
      </w:r>
    </w:p>
    <w:p w14:paraId="7B51591F" w14:textId="77777777" w:rsidR="00BB52A9" w:rsidRDefault="00BB52A9" w:rsidP="00884BD9">
      <w:pPr>
        <w:ind w:left="2160"/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0"/>
        <w:tblW w:w="7746" w:type="dxa"/>
        <w:tblInd w:w="985" w:type="dxa"/>
        <w:tblCellMar>
          <w:top w:w="4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746"/>
      </w:tblGrid>
      <w:tr w:rsidR="00FE3369" w:rsidRPr="00A63B47" w14:paraId="2BBC0BBA" w14:textId="77777777" w:rsidTr="00D611CA">
        <w:trPr>
          <w:trHeight w:val="746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double" w:sz="15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2AFD08F" w14:textId="77777777" w:rsidR="00FE3369" w:rsidRPr="00A63B47" w:rsidRDefault="00FE3369" w:rsidP="00653127">
            <w:pPr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Calibri" w:cs="Arial"/>
                <w:b/>
                <w:szCs w:val="22"/>
                <w:lang w:val="en-US"/>
              </w:rPr>
              <w:t>Bidders Names:</w:t>
            </w:r>
          </w:p>
        </w:tc>
      </w:tr>
      <w:tr w:rsidR="00FE3369" w:rsidRPr="00A63B47" w14:paraId="6CC570AB" w14:textId="77777777" w:rsidTr="00D611CA">
        <w:trPr>
          <w:trHeight w:val="589"/>
        </w:trPr>
        <w:tc>
          <w:tcPr>
            <w:tcW w:w="7746" w:type="dxa"/>
            <w:tcBorders>
              <w:top w:val="double" w:sz="1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1AB6D5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NKAWYEZI CIVIL ENTERPRISES</w:t>
            </w:r>
          </w:p>
        </w:tc>
      </w:tr>
      <w:tr w:rsidR="00FE3369" w:rsidRPr="00A63B47" w14:paraId="7D798BED" w14:textId="77777777" w:rsidTr="00D611CA">
        <w:trPr>
          <w:trHeight w:val="502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804D2D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PLS MAGNAVOLT JV</w:t>
            </w:r>
          </w:p>
        </w:tc>
      </w:tr>
      <w:tr w:rsidR="00FE3369" w:rsidRPr="00A63B47" w14:paraId="7AA77328" w14:textId="77777777" w:rsidTr="00D611CA">
        <w:trPr>
          <w:trHeight w:val="502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F9EBA0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UNA TECHNOLOGIES MASCON CONSTRUCTION JV</w:t>
            </w:r>
          </w:p>
        </w:tc>
      </w:tr>
      <w:tr w:rsidR="00FE3369" w:rsidRPr="00A63B47" w14:paraId="00D15FB9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F9D03B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MBAKO PROJECTS AND TRADING</w:t>
            </w:r>
          </w:p>
        </w:tc>
      </w:tr>
      <w:tr w:rsidR="00FE3369" w:rsidRPr="00A63B47" w14:paraId="5851C67B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51DCF3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MATLAILAS PLUMBING AND BUILDERS</w:t>
            </w:r>
          </w:p>
        </w:tc>
      </w:tr>
      <w:tr w:rsidR="00FE3369" w:rsidRPr="00A63B47" w14:paraId="34FD9C6E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3846A2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THALAMI – MMOLAWA JV</w:t>
            </w:r>
          </w:p>
        </w:tc>
      </w:tr>
      <w:tr w:rsidR="00FE3369" w:rsidRPr="00A63B47" w14:paraId="5FF2C97A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6707F3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JUNOX 212 CC</w:t>
            </w:r>
          </w:p>
        </w:tc>
      </w:tr>
      <w:tr w:rsidR="00FE3369" w:rsidRPr="00A63B47" w14:paraId="264257D8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282404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MORIBO WA AFRICA TRADING ENTERPRISES</w:t>
            </w:r>
          </w:p>
        </w:tc>
      </w:tr>
      <w:tr w:rsidR="00FE3369" w:rsidRPr="00A63B47" w14:paraId="34FD5D63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30C2E6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IZICWE CONSULTING</w:t>
            </w:r>
          </w:p>
        </w:tc>
      </w:tr>
      <w:tr w:rsidR="00FE3369" w:rsidRPr="00A63B47" w14:paraId="0B9651EC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F45CA1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SIMANDLOVU-LETHABO-SEROTO JV</w:t>
            </w:r>
          </w:p>
        </w:tc>
      </w:tr>
      <w:tr w:rsidR="00FE3369" w:rsidRPr="00A63B47" w14:paraId="7FDCA85A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D16F4D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GREAT HORN HOLDINS</w:t>
            </w:r>
          </w:p>
        </w:tc>
      </w:tr>
      <w:tr w:rsidR="00FE3369" w:rsidRPr="00A63B47" w14:paraId="559B62A3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33729D" w14:textId="77777777" w:rsidR="00FE3369" w:rsidRPr="002A5B1F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2A5B1F">
              <w:rPr>
                <w:rFonts w:eastAsia="Times New Roman" w:cs="Arial"/>
                <w:szCs w:val="22"/>
                <w:lang w:val="en-US"/>
              </w:rPr>
              <w:t>MALETEBOGO BUSINESS ENTERPRISE</w:t>
            </w:r>
          </w:p>
        </w:tc>
      </w:tr>
      <w:tr w:rsidR="00FE3369" w:rsidRPr="00A63B47" w14:paraId="746ECAC6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23F822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ZIGGY INVESTMENTS</w:t>
            </w:r>
          </w:p>
        </w:tc>
      </w:tr>
      <w:tr w:rsidR="00FE3369" w:rsidRPr="00A63B47" w14:paraId="7D682B57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661626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MMALETJEMA TRADING AND PROJECTS 928</w:t>
            </w:r>
          </w:p>
        </w:tc>
      </w:tr>
      <w:tr w:rsidR="00FE3369" w:rsidRPr="00A63B47" w14:paraId="49E800C2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53A836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MOPANE CIVILS</w:t>
            </w:r>
          </w:p>
        </w:tc>
      </w:tr>
      <w:tr w:rsidR="00FE3369" w:rsidRPr="00A63B47" w14:paraId="2659202C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71F621" w14:textId="77777777" w:rsidR="00FE3369" w:rsidRPr="00E30578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color w:val="EE0000"/>
                <w:szCs w:val="22"/>
                <w:lang w:val="en-US"/>
              </w:rPr>
            </w:pPr>
            <w:r w:rsidRPr="00FE3369">
              <w:rPr>
                <w:rFonts w:eastAsia="Times New Roman" w:cs="Arial"/>
                <w:color w:val="000000" w:themeColor="text1"/>
                <w:szCs w:val="22"/>
                <w:lang w:val="en-US"/>
              </w:rPr>
              <w:lastRenderedPageBreak/>
              <w:t>METSING GROUP OF COMPANIES</w:t>
            </w:r>
          </w:p>
        </w:tc>
      </w:tr>
      <w:tr w:rsidR="00FE3369" w:rsidRPr="00A63B47" w14:paraId="7765AEC8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33ED09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MPENDOLU CONSTRUCTION AND PROJECTS</w:t>
            </w:r>
          </w:p>
        </w:tc>
      </w:tr>
      <w:tr w:rsidR="00FE3369" w:rsidRPr="00A63B47" w14:paraId="40323339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EF1649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KGOTSO MOKONE TRADERS</w:t>
            </w:r>
          </w:p>
        </w:tc>
      </w:tr>
      <w:tr w:rsidR="00FE3369" w:rsidRPr="00A63B47" w14:paraId="32174045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E3D883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BALEDI RE-ENGINEERING SOLUTIONS</w:t>
            </w:r>
          </w:p>
        </w:tc>
      </w:tr>
      <w:tr w:rsidR="00FE3369" w:rsidRPr="00A63B47" w14:paraId="31329748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097361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NKATEKO GROUP</w:t>
            </w:r>
          </w:p>
        </w:tc>
      </w:tr>
      <w:tr w:rsidR="00FE3369" w:rsidRPr="00A63B47" w14:paraId="369E656E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E27BB2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BAJADI INVESTMENTS AND PROJECTS 133</w:t>
            </w:r>
          </w:p>
        </w:tc>
      </w:tr>
      <w:tr w:rsidR="00FE3369" w:rsidRPr="00A63B47" w14:paraId="79F43DF3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A5EB99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MBONELAPHANDA AND TBND JV</w:t>
            </w:r>
          </w:p>
        </w:tc>
      </w:tr>
      <w:tr w:rsidR="00FE3369" w:rsidRPr="00A63B47" w14:paraId="7A40BE96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F987B8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MONO-Q HOLDINGS</w:t>
            </w:r>
          </w:p>
        </w:tc>
      </w:tr>
      <w:tr w:rsidR="00FE3369" w:rsidRPr="00A63B47" w14:paraId="684F14E4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DC784E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KGWATLHENG TRADING ENTERPRISE</w:t>
            </w:r>
          </w:p>
        </w:tc>
      </w:tr>
      <w:tr w:rsidR="00FE3369" w:rsidRPr="00A63B47" w14:paraId="3D8C4C24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E163A4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DAILY BLOCKS</w:t>
            </w:r>
          </w:p>
        </w:tc>
      </w:tr>
      <w:tr w:rsidR="00FE3369" w:rsidRPr="00A63B47" w14:paraId="4AF4E352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51E5A2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HTE CONSTRUCTION</w:t>
            </w:r>
          </w:p>
        </w:tc>
      </w:tr>
      <w:tr w:rsidR="00FE3369" w:rsidRPr="00A63B47" w14:paraId="0531F969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C19430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MBANGA TRADING ENTERPRISE</w:t>
            </w:r>
          </w:p>
        </w:tc>
      </w:tr>
      <w:tr w:rsidR="00FE3369" w:rsidRPr="00A63B47" w14:paraId="5E507C25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39DE19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MOGAKI CIVILS SERVICES</w:t>
            </w:r>
          </w:p>
        </w:tc>
      </w:tr>
      <w:tr w:rsidR="00FE3369" w:rsidRPr="00A63B47" w14:paraId="66AD6142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B77720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TIPUCAB PRIOTECH PROJECTS JV</w:t>
            </w:r>
          </w:p>
        </w:tc>
      </w:tr>
      <w:tr w:rsidR="00FE3369" w:rsidRPr="00A63B47" w14:paraId="52A48948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791771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MAPITSI CIVILS</w:t>
            </w:r>
          </w:p>
        </w:tc>
      </w:tr>
      <w:tr w:rsidR="00FE3369" w:rsidRPr="00A63B47" w14:paraId="35573095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337AC2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FRANCE MF GROUP</w:t>
            </w:r>
          </w:p>
        </w:tc>
      </w:tr>
      <w:tr w:rsidR="00FE3369" w:rsidRPr="00A63B47" w14:paraId="07EF4BB0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EFA42F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RR KGWADI JV AAB ENGINEERING</w:t>
            </w:r>
          </w:p>
        </w:tc>
      </w:tr>
      <w:tr w:rsidR="00FE3369" w:rsidRPr="00A63B47" w14:paraId="0F572774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37550A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RIGOGO PROJECTS PTY LTD</w:t>
            </w:r>
          </w:p>
        </w:tc>
      </w:tr>
      <w:tr w:rsidR="00FE3369" w:rsidRPr="00A63B47" w14:paraId="17AEBE03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913B60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RIENDZO RINENE CONSTRUCTION</w:t>
            </w:r>
          </w:p>
        </w:tc>
      </w:tr>
      <w:tr w:rsidR="00FE3369" w:rsidRPr="00A63B47" w14:paraId="0A654E5D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BC4392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RAMUSHU SUPPLY AND SERVICES</w:t>
            </w:r>
          </w:p>
        </w:tc>
      </w:tr>
      <w:tr w:rsidR="00FE3369" w:rsidRPr="00A63B47" w14:paraId="7607656D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7BEF85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CATCH 22 INVESTMENT CC</w:t>
            </w:r>
          </w:p>
        </w:tc>
      </w:tr>
      <w:tr w:rsidR="00FE3369" w:rsidRPr="00A63B47" w14:paraId="2329FC97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CAF233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BASADZI PELE MANAGEMENT CONSULTING AND PROJECTS</w:t>
            </w:r>
          </w:p>
        </w:tc>
      </w:tr>
      <w:tr w:rsidR="00FE3369" w:rsidRPr="00A63B47" w14:paraId="65BCB809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CBED85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TSUAMO CIVILS</w:t>
            </w:r>
          </w:p>
        </w:tc>
      </w:tr>
      <w:tr w:rsidR="00FE3369" w:rsidRPr="00A63B47" w14:paraId="4260E9DB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ED0F3C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JUST RIGHT TRADING</w:t>
            </w:r>
          </w:p>
        </w:tc>
      </w:tr>
      <w:tr w:rsidR="00FE3369" w:rsidRPr="00A63B47" w14:paraId="59C495C7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F844C9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lastRenderedPageBreak/>
              <w:t>NSOVO CONSTRUCTION</w:t>
            </w:r>
          </w:p>
        </w:tc>
      </w:tr>
      <w:tr w:rsidR="00FE3369" w:rsidRPr="00A63B47" w14:paraId="09E758CC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B2C8EF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ISIPHETHU WATER SERVICES</w:t>
            </w:r>
          </w:p>
        </w:tc>
      </w:tr>
      <w:tr w:rsidR="00FE3369" w:rsidRPr="00A63B47" w14:paraId="6ABACB05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4632CD" w14:textId="77777777" w:rsidR="00FE3369" w:rsidRPr="002A5B1F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2A5B1F">
              <w:rPr>
                <w:rFonts w:eastAsia="Times New Roman" w:cs="Arial"/>
                <w:szCs w:val="22"/>
                <w:lang w:val="en-US"/>
              </w:rPr>
              <w:t>ONTIME CIVILS ENGINEERING JV SPLISH SPLASH CONSTRUCTION</w:t>
            </w:r>
          </w:p>
        </w:tc>
      </w:tr>
      <w:tr w:rsidR="00FE3369" w:rsidRPr="00A63B47" w14:paraId="744A7275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0B7E59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MASHELENG TRADING AND PROJECTS</w:t>
            </w:r>
          </w:p>
        </w:tc>
      </w:tr>
      <w:tr w:rsidR="00FE3369" w:rsidRPr="00A63B47" w14:paraId="4CAF720A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15DE79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MVHEVHE CIVILS</w:t>
            </w:r>
          </w:p>
        </w:tc>
      </w:tr>
      <w:tr w:rsidR="00FE3369" w:rsidRPr="00A63B47" w14:paraId="25B7B387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B6D95B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MOTCON PROJECTS</w:t>
            </w:r>
          </w:p>
        </w:tc>
      </w:tr>
      <w:tr w:rsidR="00FE3369" w:rsidRPr="00A63B47" w14:paraId="7AF648FE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6F1524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TTE GROUP</w:t>
            </w:r>
          </w:p>
        </w:tc>
      </w:tr>
      <w:tr w:rsidR="00FE3369" w:rsidRPr="00A63B47" w14:paraId="00CA66D1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5B37BA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MOEPENG TRADING 40</w:t>
            </w:r>
          </w:p>
        </w:tc>
      </w:tr>
      <w:tr w:rsidR="00FE3369" w:rsidRPr="00A63B47" w14:paraId="0011F475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D71040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MAMISH GROUP</w:t>
            </w:r>
          </w:p>
        </w:tc>
      </w:tr>
      <w:tr w:rsidR="00FE3369" w:rsidRPr="00A63B47" w14:paraId="7AC2B842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DBD484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HLEKETANI CONSTRUCTION</w:t>
            </w:r>
          </w:p>
        </w:tc>
      </w:tr>
      <w:tr w:rsidR="00FE3369" w:rsidRPr="00A63B47" w14:paraId="27CCA3C1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23AC99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SELENANE PTY LTD</w:t>
            </w:r>
          </w:p>
        </w:tc>
      </w:tr>
      <w:tr w:rsidR="00FE3369" w:rsidRPr="00A63B47" w14:paraId="3197F830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B2DD54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AZIZ AFRICA</w:t>
            </w:r>
          </w:p>
        </w:tc>
      </w:tr>
      <w:tr w:rsidR="00FE3369" w:rsidRPr="00A63B47" w14:paraId="48DDA731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190861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URBAN PLAN CONSULT</w:t>
            </w:r>
          </w:p>
        </w:tc>
      </w:tr>
      <w:tr w:rsidR="00FE3369" w:rsidRPr="00A63B47" w14:paraId="78F4CB73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63EE52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XPERO TRADING T/A PARADIME SHIFT HOLDINGS</w:t>
            </w:r>
          </w:p>
        </w:tc>
      </w:tr>
      <w:tr w:rsidR="00FE3369" w:rsidRPr="00A63B47" w14:paraId="5AAE4ACC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2DF728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NEMORANGO CONSULTING ENGINEERS</w:t>
            </w:r>
          </w:p>
        </w:tc>
      </w:tr>
      <w:tr w:rsidR="00FE3369" w:rsidRPr="00A63B47" w14:paraId="0B630C3D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784F25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NGP ENGINEERING</w:t>
            </w:r>
          </w:p>
        </w:tc>
      </w:tr>
      <w:tr w:rsidR="00FE3369" w:rsidRPr="00A63B47" w14:paraId="19CFCA78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D92E17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LURIWARE</w:t>
            </w:r>
          </w:p>
        </w:tc>
      </w:tr>
      <w:tr w:rsidR="00FE3369" w:rsidRPr="00A63B47" w14:paraId="222E0F75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971FE8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THUTO MULTIHOLDINGS</w:t>
            </w:r>
          </w:p>
        </w:tc>
      </w:tr>
      <w:tr w:rsidR="00FE3369" w:rsidRPr="00A63B47" w14:paraId="7EEE37D5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13BA38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BAITHUSI TRADING 119</w:t>
            </w:r>
          </w:p>
        </w:tc>
      </w:tr>
      <w:tr w:rsidR="00FE3369" w:rsidRPr="00A63B47" w14:paraId="06155BA5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E0E563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THOLO TSA KWENA PROJECTS</w:t>
            </w:r>
          </w:p>
        </w:tc>
      </w:tr>
      <w:tr w:rsidR="00FE3369" w:rsidRPr="00A63B47" w14:paraId="282E3546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6981CF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AFRICAN MEGA TECH JV SEBATSI PROJECTS</w:t>
            </w:r>
          </w:p>
        </w:tc>
      </w:tr>
      <w:tr w:rsidR="00FE3369" w:rsidRPr="00FE3369" w14:paraId="325E3927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BE93A0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it-IT"/>
              </w:rPr>
            </w:pPr>
            <w:r w:rsidRPr="00A63B47">
              <w:rPr>
                <w:rFonts w:eastAsia="Times New Roman" w:cs="Arial"/>
                <w:szCs w:val="22"/>
                <w:lang w:val="it-IT"/>
              </w:rPr>
              <w:t>NHLOHLORI TILO TRADING T/A TELEGENICS 655</w:t>
            </w:r>
          </w:p>
        </w:tc>
      </w:tr>
      <w:tr w:rsidR="00FE3369" w:rsidRPr="00A63B47" w14:paraId="7BB3F842" w14:textId="77777777" w:rsidTr="00D611CA">
        <w:trPr>
          <w:trHeight w:val="500"/>
        </w:trPr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C364C2" w14:textId="77777777" w:rsidR="00FE3369" w:rsidRPr="00A63B47" w:rsidRDefault="00FE3369" w:rsidP="00FE3369">
            <w:pPr>
              <w:numPr>
                <w:ilvl w:val="0"/>
                <w:numId w:val="5"/>
              </w:numPr>
              <w:contextualSpacing/>
              <w:rPr>
                <w:rFonts w:eastAsia="Times New Roman" w:cs="Arial"/>
                <w:szCs w:val="22"/>
                <w:lang w:val="en-US"/>
              </w:rPr>
            </w:pPr>
            <w:r w:rsidRPr="00A63B47">
              <w:rPr>
                <w:rFonts w:eastAsia="Times New Roman" w:cs="Arial"/>
                <w:szCs w:val="22"/>
                <w:lang w:val="en-US"/>
              </w:rPr>
              <w:t>BICS ENGINEERING AND SUPPLY JV NDISANE TRADING</w:t>
            </w:r>
          </w:p>
        </w:tc>
      </w:tr>
    </w:tbl>
    <w:p w14:paraId="4D4B35C7" w14:textId="77777777" w:rsidR="00AD6816" w:rsidRDefault="00AD6816" w:rsidP="004F2702">
      <w:pPr>
        <w:pStyle w:val="MessageHeader"/>
        <w:spacing w:after="0" w:line="240" w:lineRule="auto"/>
        <w:ind w:left="0" w:firstLine="0"/>
        <w:jc w:val="both"/>
        <w:rPr>
          <w:sz w:val="22"/>
          <w:szCs w:val="22"/>
        </w:rPr>
      </w:pPr>
    </w:p>
    <w:p w14:paraId="225D81EF" w14:textId="77777777" w:rsidR="009B6044" w:rsidRDefault="009B6044" w:rsidP="004F2702">
      <w:pPr>
        <w:pStyle w:val="MessageHeader"/>
        <w:spacing w:after="0" w:line="240" w:lineRule="auto"/>
        <w:ind w:left="0" w:firstLine="0"/>
        <w:jc w:val="both"/>
        <w:rPr>
          <w:sz w:val="22"/>
          <w:szCs w:val="22"/>
        </w:rPr>
      </w:pPr>
    </w:p>
    <w:p w14:paraId="7AD4E1E2" w14:textId="674D7A66" w:rsidR="00A53F82" w:rsidRDefault="004D432B" w:rsidP="004F2702">
      <w:pPr>
        <w:pStyle w:val="MessageHeader"/>
        <w:spacing w:after="0" w:line="240" w:lineRule="auto"/>
        <w:ind w:left="0" w:firstLine="0"/>
        <w:jc w:val="both"/>
        <w:rPr>
          <w:sz w:val="22"/>
          <w:szCs w:val="22"/>
        </w:rPr>
      </w:pPr>
      <w:r w:rsidRPr="003847D9">
        <w:rPr>
          <w:sz w:val="22"/>
          <w:szCs w:val="22"/>
        </w:rPr>
        <w:t>Responses were evaluated according to the criteria stated in the solicitation</w:t>
      </w:r>
      <w:r w:rsidR="009C39ED" w:rsidRPr="003847D9">
        <w:rPr>
          <w:sz w:val="22"/>
          <w:szCs w:val="22"/>
        </w:rPr>
        <w:t>.  We announce our intent to award a contract to</w:t>
      </w:r>
      <w:r w:rsidR="00A53F82" w:rsidRPr="003847D9">
        <w:rPr>
          <w:sz w:val="22"/>
          <w:szCs w:val="22"/>
        </w:rPr>
        <w:t>:</w:t>
      </w:r>
      <w:r w:rsidR="00635544">
        <w:rPr>
          <w:sz w:val="22"/>
          <w:szCs w:val="22"/>
        </w:rPr>
        <w:t xml:space="preserve"> </w:t>
      </w:r>
    </w:p>
    <w:p w14:paraId="067BCE0D" w14:textId="77777777" w:rsidR="005E7099" w:rsidRPr="00FC0408" w:rsidRDefault="005E7099" w:rsidP="004F2702">
      <w:pPr>
        <w:pStyle w:val="MessageHeader"/>
        <w:spacing w:after="0" w:line="240" w:lineRule="auto"/>
        <w:ind w:left="0" w:firstLine="0"/>
        <w:jc w:val="both"/>
        <w:rPr>
          <w:b/>
          <w:bCs/>
          <w:sz w:val="22"/>
          <w:szCs w:val="22"/>
        </w:rPr>
      </w:pPr>
    </w:p>
    <w:p w14:paraId="2152EAB0" w14:textId="009D4DD0" w:rsidR="00FC0408" w:rsidRPr="00D611CA" w:rsidRDefault="00D611CA" w:rsidP="00FC0408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611CA">
        <w:rPr>
          <w:rFonts w:ascii="Arial" w:hAnsi="Arial" w:cs="Arial"/>
          <w:b/>
          <w:bCs/>
          <w:color w:val="000000" w:themeColor="text1"/>
          <w:sz w:val="22"/>
          <w:szCs w:val="22"/>
        </w:rPr>
        <w:t>HTE CONSTRUCTION</w:t>
      </w:r>
    </w:p>
    <w:p w14:paraId="4AE1CB38" w14:textId="306CA30A" w:rsidR="00720142" w:rsidRDefault="00457E87" w:rsidP="00462396">
      <w:pPr>
        <w:rPr>
          <w:rFonts w:ascii="Arial" w:hAnsi="Arial" w:cs="Arial"/>
          <w:spacing w:val="-5"/>
          <w:sz w:val="22"/>
          <w:szCs w:val="22"/>
        </w:rPr>
      </w:pPr>
      <w:r w:rsidRPr="00457E87">
        <w:rPr>
          <w:rFonts w:ascii="Arial" w:hAnsi="Arial" w:cs="Arial"/>
          <w:b/>
          <w:sz w:val="22"/>
          <w:szCs w:val="22"/>
        </w:rPr>
        <w:t>RAMOTSHEGE GROUND WATER SOURCE DEVELOPMENT PROJECT: LEKGOPHUNG VILLAGE (CIDB GRADING 7CE OR HIGHER)</w:t>
      </w:r>
    </w:p>
    <w:p w14:paraId="3ACB6562" w14:textId="597B8DF8" w:rsidR="00E26116" w:rsidRDefault="00566E8C" w:rsidP="00462396">
      <w:pPr>
        <w:rPr>
          <w:rFonts w:ascii="Arial" w:hAnsi="Arial" w:cs="Arial"/>
          <w:spacing w:val="-5"/>
          <w:sz w:val="22"/>
          <w:szCs w:val="22"/>
        </w:rPr>
      </w:pPr>
      <w:r w:rsidRPr="00462396">
        <w:rPr>
          <w:rFonts w:ascii="Arial" w:hAnsi="Arial" w:cs="Arial"/>
          <w:spacing w:val="-5"/>
          <w:sz w:val="22"/>
          <w:szCs w:val="22"/>
        </w:rPr>
        <w:t>We</w:t>
      </w:r>
      <w:r w:rsidR="003C107F" w:rsidRPr="00462396">
        <w:rPr>
          <w:rFonts w:ascii="Arial" w:hAnsi="Arial" w:cs="Arial"/>
          <w:spacing w:val="-5"/>
          <w:sz w:val="22"/>
          <w:szCs w:val="22"/>
        </w:rPr>
        <w:t xml:space="preserve"> would like to </w:t>
      </w:r>
      <w:r w:rsidRPr="00462396">
        <w:rPr>
          <w:rFonts w:ascii="Arial" w:hAnsi="Arial" w:cs="Arial"/>
          <w:spacing w:val="-5"/>
          <w:sz w:val="22"/>
          <w:szCs w:val="22"/>
        </w:rPr>
        <w:t xml:space="preserve">thank </w:t>
      </w:r>
      <w:r w:rsidR="00884BD9" w:rsidRPr="00462396">
        <w:rPr>
          <w:rFonts w:ascii="Arial" w:hAnsi="Arial" w:cs="Arial"/>
          <w:spacing w:val="-5"/>
          <w:sz w:val="22"/>
          <w:szCs w:val="22"/>
        </w:rPr>
        <w:t xml:space="preserve">you for </w:t>
      </w:r>
      <w:r w:rsidR="00A745F1" w:rsidRPr="00462396">
        <w:rPr>
          <w:rFonts w:ascii="Arial" w:hAnsi="Arial" w:cs="Arial"/>
          <w:spacing w:val="-5"/>
          <w:sz w:val="22"/>
          <w:szCs w:val="22"/>
        </w:rPr>
        <w:t>your time</w:t>
      </w:r>
      <w:r w:rsidRPr="00462396">
        <w:rPr>
          <w:rFonts w:ascii="Arial" w:hAnsi="Arial" w:cs="Arial"/>
          <w:spacing w:val="-5"/>
          <w:sz w:val="22"/>
          <w:szCs w:val="22"/>
        </w:rPr>
        <w:t xml:space="preserve"> and efforts in preparing a response to this solicitation.</w:t>
      </w:r>
      <w:r w:rsidR="0018641F" w:rsidRPr="00462396">
        <w:rPr>
          <w:rFonts w:ascii="Arial" w:hAnsi="Arial" w:cs="Arial"/>
          <w:spacing w:val="-5"/>
          <w:sz w:val="22"/>
          <w:szCs w:val="22"/>
        </w:rPr>
        <w:t xml:space="preserve">  </w:t>
      </w:r>
      <w:r w:rsidRPr="00462396">
        <w:rPr>
          <w:rFonts w:ascii="Arial" w:hAnsi="Arial" w:cs="Arial"/>
          <w:spacing w:val="-5"/>
          <w:sz w:val="22"/>
          <w:szCs w:val="22"/>
        </w:rPr>
        <w:t>We invite you to</w:t>
      </w:r>
      <w:r w:rsidR="00F544E0" w:rsidRPr="00462396">
        <w:rPr>
          <w:rFonts w:ascii="Arial" w:hAnsi="Arial" w:cs="Arial"/>
          <w:spacing w:val="-5"/>
          <w:sz w:val="22"/>
          <w:szCs w:val="22"/>
        </w:rPr>
        <w:t xml:space="preserve"> contact the Procurement Office</w:t>
      </w:r>
      <w:r w:rsidR="00462396" w:rsidRPr="00462396">
        <w:rPr>
          <w:rFonts w:ascii="Arial" w:hAnsi="Arial" w:cs="Arial"/>
          <w:spacing w:val="-5"/>
          <w:sz w:val="22"/>
          <w:szCs w:val="22"/>
        </w:rPr>
        <w:t xml:space="preserve"> at E-mail: </w:t>
      </w:r>
      <w:hyperlink r:id="rId9" w:history="1">
        <w:r w:rsidR="00E26116" w:rsidRPr="00E41BE6">
          <w:rPr>
            <w:rStyle w:val="Hyperlink"/>
            <w:rFonts w:ascii="Arial" w:hAnsi="Arial" w:cs="Arial"/>
            <w:spacing w:val="-5"/>
            <w:sz w:val="22"/>
            <w:szCs w:val="22"/>
          </w:rPr>
          <w:t>te</w:t>
        </w:r>
        <w:r w:rsidR="0053196F">
          <w:rPr>
            <w:rStyle w:val="Hyperlink"/>
            <w:rFonts w:ascii="Arial" w:hAnsi="Arial" w:cs="Arial"/>
            <w:spacing w:val="-5"/>
            <w:sz w:val="22"/>
            <w:szCs w:val="22"/>
          </w:rPr>
          <w:t>nders</w:t>
        </w:r>
        <w:r w:rsidR="00E26116" w:rsidRPr="00E41BE6">
          <w:rPr>
            <w:rStyle w:val="Hyperlink"/>
            <w:rFonts w:ascii="Arial" w:hAnsi="Arial" w:cs="Arial"/>
            <w:spacing w:val="-5"/>
            <w:sz w:val="22"/>
            <w:szCs w:val="22"/>
          </w:rPr>
          <w:t>@magalieswater.co.za</w:t>
        </w:r>
      </w:hyperlink>
      <w:r w:rsidR="00E26116">
        <w:rPr>
          <w:rFonts w:ascii="Arial" w:hAnsi="Arial" w:cs="Arial"/>
          <w:spacing w:val="-5"/>
          <w:sz w:val="22"/>
          <w:szCs w:val="22"/>
        </w:rPr>
        <w:t xml:space="preserve"> ,</w:t>
      </w:r>
      <w:r w:rsidR="00FC0408">
        <w:rPr>
          <w:rFonts w:ascii="Arial" w:hAnsi="Arial" w:cs="Arial"/>
          <w:spacing w:val="-5"/>
          <w:sz w:val="22"/>
          <w:szCs w:val="22"/>
        </w:rPr>
        <w:t xml:space="preserve"> and </w:t>
      </w:r>
      <w:hyperlink r:id="rId10" w:history="1">
        <w:r w:rsidR="00FC0408" w:rsidRPr="00C7412C">
          <w:rPr>
            <w:rStyle w:val="Hyperlink"/>
            <w:rFonts w:ascii="Arial" w:hAnsi="Arial" w:cs="Arial"/>
            <w:spacing w:val="-5"/>
            <w:sz w:val="22"/>
            <w:szCs w:val="22"/>
          </w:rPr>
          <w:t>rabelanim@magalieswater.co.za</w:t>
        </w:r>
      </w:hyperlink>
    </w:p>
    <w:p w14:paraId="27FD235D" w14:textId="77777777" w:rsidR="0018641F" w:rsidRDefault="00462396" w:rsidP="00E26116">
      <w:pPr>
        <w:pStyle w:val="MessageHeader"/>
        <w:spacing w:after="0" w:line="240" w:lineRule="auto"/>
        <w:ind w:left="0" w:firstLine="0"/>
        <w:jc w:val="both"/>
        <w:rPr>
          <w:sz w:val="22"/>
          <w:szCs w:val="22"/>
        </w:rPr>
      </w:pPr>
      <w:r w:rsidRPr="00462396">
        <w:rPr>
          <w:sz w:val="22"/>
          <w:szCs w:val="22"/>
        </w:rPr>
        <w:t xml:space="preserve">Telephone: </w:t>
      </w:r>
      <w:r w:rsidRPr="00C705C6">
        <w:rPr>
          <w:b/>
          <w:sz w:val="22"/>
          <w:szCs w:val="22"/>
        </w:rPr>
        <w:t xml:space="preserve">014 597 </w:t>
      </w:r>
      <w:r w:rsidR="00E26116" w:rsidRPr="00C705C6">
        <w:rPr>
          <w:b/>
          <w:sz w:val="22"/>
          <w:szCs w:val="22"/>
        </w:rPr>
        <w:t>4636,</w:t>
      </w:r>
      <w:r w:rsidR="00E26116">
        <w:rPr>
          <w:sz w:val="22"/>
          <w:szCs w:val="22"/>
        </w:rPr>
        <w:t xml:space="preserve"> </w:t>
      </w:r>
      <w:r w:rsidR="00E26116" w:rsidRPr="00B46C1C">
        <w:rPr>
          <w:sz w:val="22"/>
          <w:szCs w:val="22"/>
        </w:rPr>
        <w:t>if</w:t>
      </w:r>
      <w:r w:rsidR="00566E8C" w:rsidRPr="00B46C1C">
        <w:rPr>
          <w:sz w:val="22"/>
          <w:szCs w:val="22"/>
        </w:rPr>
        <w:t xml:space="preserve"> you would like additional information or have any questions about the evaluation process.</w:t>
      </w:r>
    </w:p>
    <w:p w14:paraId="35427A8E" w14:textId="77777777" w:rsidR="00F73763" w:rsidRDefault="00F73763" w:rsidP="008020FA">
      <w:pPr>
        <w:pStyle w:val="MessageHeader"/>
        <w:spacing w:after="0" w:line="240" w:lineRule="auto"/>
        <w:ind w:left="0" w:firstLine="0"/>
        <w:jc w:val="both"/>
        <w:rPr>
          <w:sz w:val="22"/>
          <w:szCs w:val="22"/>
        </w:rPr>
      </w:pPr>
    </w:p>
    <w:p w14:paraId="52647645" w14:textId="77777777" w:rsidR="008020FA" w:rsidRPr="00B46C1C" w:rsidRDefault="007946D7" w:rsidP="008020FA">
      <w:pPr>
        <w:pStyle w:val="MessageHeader"/>
        <w:spacing w:after="0" w:line="240" w:lineRule="auto"/>
        <w:ind w:left="0" w:firstLine="0"/>
        <w:jc w:val="both"/>
        <w:rPr>
          <w:sz w:val="22"/>
          <w:szCs w:val="22"/>
        </w:rPr>
      </w:pPr>
      <w:r w:rsidRPr="007946D7">
        <w:rPr>
          <w:sz w:val="22"/>
          <w:szCs w:val="22"/>
        </w:rPr>
        <w:t>You</w:t>
      </w:r>
      <w:r w:rsidR="008020FA" w:rsidRPr="007946D7">
        <w:rPr>
          <w:sz w:val="22"/>
          <w:szCs w:val="22"/>
        </w:rPr>
        <w:t xml:space="preserve"> are reminded</w:t>
      </w:r>
      <w:r w:rsidR="008020FA" w:rsidRPr="00B46C1C">
        <w:rPr>
          <w:sz w:val="22"/>
          <w:szCs w:val="22"/>
        </w:rPr>
        <w:t xml:space="preserve"> that any protests of this decision must be subm</w:t>
      </w:r>
      <w:r w:rsidR="00F544E0">
        <w:rPr>
          <w:sz w:val="22"/>
          <w:szCs w:val="22"/>
        </w:rPr>
        <w:t>itted to the Procurement Office within five (5</w:t>
      </w:r>
      <w:r w:rsidR="00A745F1" w:rsidRPr="00B46C1C">
        <w:rPr>
          <w:sz w:val="22"/>
          <w:szCs w:val="22"/>
        </w:rPr>
        <w:t>)</w:t>
      </w:r>
      <w:r w:rsidR="00E5614F" w:rsidRPr="00B46C1C">
        <w:rPr>
          <w:sz w:val="22"/>
          <w:szCs w:val="22"/>
        </w:rPr>
        <w:t xml:space="preserve"> calendar</w:t>
      </w:r>
      <w:r w:rsidR="008020FA" w:rsidRPr="00B46C1C">
        <w:rPr>
          <w:sz w:val="22"/>
          <w:szCs w:val="22"/>
        </w:rPr>
        <w:t xml:space="preserve"> days after the issuance of this notice</w:t>
      </w:r>
      <w:r w:rsidR="00D045FE" w:rsidRPr="00404BE8">
        <w:rPr>
          <w:sz w:val="22"/>
          <w:szCs w:val="22"/>
        </w:rPr>
        <w:t>, no later than 12:00</w:t>
      </w:r>
      <w:r w:rsidR="008020FA" w:rsidRPr="00B46C1C">
        <w:rPr>
          <w:sz w:val="22"/>
          <w:szCs w:val="22"/>
        </w:rPr>
        <w:t>.  The protest must be in writing, clearly identify the solicitation</w:t>
      </w:r>
      <w:r w:rsidR="00A745F1" w:rsidRPr="00B46C1C">
        <w:rPr>
          <w:sz w:val="22"/>
          <w:szCs w:val="22"/>
        </w:rPr>
        <w:t xml:space="preserve"> number and title</w:t>
      </w:r>
      <w:r w:rsidR="003C107F" w:rsidRPr="00B46C1C">
        <w:rPr>
          <w:sz w:val="22"/>
          <w:szCs w:val="22"/>
        </w:rPr>
        <w:t xml:space="preserve">, </w:t>
      </w:r>
      <w:r w:rsidR="008020FA" w:rsidRPr="00B46C1C">
        <w:rPr>
          <w:sz w:val="22"/>
          <w:szCs w:val="22"/>
        </w:rPr>
        <w:t>and detail the nature of the protest.</w:t>
      </w:r>
    </w:p>
    <w:p w14:paraId="731A295A" w14:textId="77777777" w:rsidR="008020FA" w:rsidRPr="00B46C1C" w:rsidRDefault="008020FA" w:rsidP="008020FA">
      <w:pPr>
        <w:pStyle w:val="MessageHeader"/>
        <w:spacing w:after="0" w:line="240" w:lineRule="auto"/>
        <w:ind w:left="0" w:firstLine="0"/>
        <w:jc w:val="both"/>
        <w:rPr>
          <w:sz w:val="22"/>
          <w:szCs w:val="22"/>
        </w:rPr>
      </w:pPr>
    </w:p>
    <w:p w14:paraId="4DB15E4D" w14:textId="77777777" w:rsidR="009C39ED" w:rsidRPr="00B46C1C" w:rsidRDefault="009C39ED" w:rsidP="004F2702">
      <w:pPr>
        <w:pStyle w:val="MessageHeader"/>
        <w:spacing w:after="0" w:line="240" w:lineRule="auto"/>
        <w:ind w:left="0" w:firstLine="0"/>
        <w:jc w:val="both"/>
        <w:rPr>
          <w:sz w:val="22"/>
          <w:szCs w:val="22"/>
        </w:rPr>
      </w:pPr>
      <w:r w:rsidRPr="00B46C1C">
        <w:rPr>
          <w:sz w:val="22"/>
          <w:szCs w:val="22"/>
        </w:rPr>
        <w:t>The successful</w:t>
      </w:r>
      <w:r w:rsidR="007946D7">
        <w:rPr>
          <w:sz w:val="22"/>
          <w:szCs w:val="22"/>
        </w:rPr>
        <w:t xml:space="preserve"> company </w:t>
      </w:r>
      <w:r w:rsidR="00F60086">
        <w:rPr>
          <w:sz w:val="22"/>
          <w:szCs w:val="22"/>
        </w:rPr>
        <w:t>is instructed not to begin work</w:t>
      </w:r>
      <w:r w:rsidRPr="00B46C1C">
        <w:rPr>
          <w:sz w:val="22"/>
          <w:szCs w:val="22"/>
        </w:rPr>
        <w:t xml:space="preserve"> relating to the project until both the recipient and </w:t>
      </w:r>
      <w:r w:rsidR="00157030">
        <w:rPr>
          <w:sz w:val="22"/>
          <w:szCs w:val="22"/>
        </w:rPr>
        <w:t xml:space="preserve">Magalies Water </w:t>
      </w:r>
      <w:r w:rsidRPr="00B46C1C">
        <w:rPr>
          <w:sz w:val="22"/>
          <w:szCs w:val="22"/>
        </w:rPr>
        <w:t>sign the contract.</w:t>
      </w:r>
    </w:p>
    <w:p w14:paraId="287B8C83" w14:textId="77777777" w:rsidR="004F2702" w:rsidRPr="00B46C1C" w:rsidRDefault="004F2702" w:rsidP="004F2702">
      <w:pPr>
        <w:pStyle w:val="MessageHeader"/>
        <w:spacing w:after="0" w:line="240" w:lineRule="auto"/>
        <w:ind w:left="0" w:firstLine="0"/>
        <w:jc w:val="both"/>
        <w:rPr>
          <w:sz w:val="22"/>
          <w:szCs w:val="22"/>
        </w:rPr>
      </w:pPr>
    </w:p>
    <w:p w14:paraId="26CA3D95" w14:textId="77777777" w:rsidR="009C39ED" w:rsidRPr="00B46C1C" w:rsidRDefault="003C107F" w:rsidP="004F2702">
      <w:pPr>
        <w:pStyle w:val="MessageHeader"/>
        <w:spacing w:after="0" w:line="240" w:lineRule="auto"/>
        <w:ind w:left="0" w:firstLine="0"/>
        <w:jc w:val="both"/>
        <w:rPr>
          <w:sz w:val="22"/>
          <w:szCs w:val="22"/>
        </w:rPr>
      </w:pPr>
      <w:r w:rsidRPr="00B46C1C">
        <w:rPr>
          <w:sz w:val="22"/>
          <w:szCs w:val="22"/>
        </w:rPr>
        <w:t xml:space="preserve">We appreciate your </w:t>
      </w:r>
      <w:r w:rsidR="009C39ED" w:rsidRPr="00B46C1C">
        <w:rPr>
          <w:sz w:val="22"/>
          <w:szCs w:val="22"/>
        </w:rPr>
        <w:t>inter</w:t>
      </w:r>
      <w:r w:rsidR="00157030">
        <w:rPr>
          <w:sz w:val="22"/>
          <w:szCs w:val="22"/>
        </w:rPr>
        <w:t>est in doing business with Magalies Water</w:t>
      </w:r>
      <w:r w:rsidR="009C39ED" w:rsidRPr="00B46C1C">
        <w:rPr>
          <w:sz w:val="22"/>
          <w:szCs w:val="22"/>
        </w:rPr>
        <w:t xml:space="preserve">.  </w:t>
      </w:r>
    </w:p>
    <w:p w14:paraId="37A93540" w14:textId="77777777" w:rsidR="00F73763" w:rsidRDefault="00F73763" w:rsidP="005B0AD7">
      <w:pPr>
        <w:widowControl w:val="0"/>
        <w:autoSpaceDE w:val="0"/>
        <w:autoSpaceDN w:val="0"/>
        <w:adjustRightInd w:val="0"/>
        <w:rPr>
          <w:rFonts w:ascii="Arial" w:hAnsi="Arial" w:cs="Arial"/>
          <w:bCs/>
          <w:iCs/>
          <w:color w:val="0070C0"/>
          <w:sz w:val="22"/>
          <w:szCs w:val="22"/>
        </w:rPr>
      </w:pPr>
    </w:p>
    <w:p w14:paraId="7240CACB" w14:textId="7E05D981" w:rsidR="00F42E5C" w:rsidRDefault="00F42E5C" w:rsidP="00F42E5C">
      <w:pPr>
        <w:rPr>
          <w:rFonts w:ascii="Arial" w:hAnsi="Arial" w:cs="Arial"/>
          <w:sz w:val="22"/>
          <w:szCs w:val="22"/>
        </w:rPr>
      </w:pPr>
      <w:r w:rsidRPr="00F42E5C">
        <w:rPr>
          <w:rFonts w:ascii="Arial" w:hAnsi="Arial" w:cs="Arial"/>
          <w:sz w:val="22"/>
          <w:szCs w:val="22"/>
        </w:rPr>
        <w:t>Sincerely,</w:t>
      </w:r>
    </w:p>
    <w:p w14:paraId="35A2F4AE" w14:textId="77777777" w:rsidR="00AD6816" w:rsidRDefault="00AD6816" w:rsidP="00F42E5C">
      <w:pPr>
        <w:rPr>
          <w:rFonts w:ascii="Arial" w:hAnsi="Arial" w:cs="Arial"/>
          <w:sz w:val="22"/>
          <w:szCs w:val="22"/>
        </w:rPr>
      </w:pPr>
    </w:p>
    <w:p w14:paraId="4E413068" w14:textId="68621AD2" w:rsidR="00FC0408" w:rsidRPr="00F42E5C" w:rsidRDefault="00FC0408" w:rsidP="00F42E5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Mr. Rabelani Mulaudzi</w:t>
      </w:r>
    </w:p>
    <w:p w14:paraId="3AB0B346" w14:textId="78E58A98" w:rsidR="00F42E5C" w:rsidRDefault="006850FE" w:rsidP="00F42E5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FC0408">
        <w:rPr>
          <w:rFonts w:ascii="Arial" w:hAnsi="Arial" w:cs="Arial"/>
          <w:sz w:val="22"/>
          <w:szCs w:val="22"/>
        </w:rPr>
        <w:t>CM Manager</w:t>
      </w:r>
    </w:p>
    <w:p w14:paraId="4F76BEBE" w14:textId="4C38F9D1" w:rsidR="00AD6816" w:rsidRPr="00F42E5C" w:rsidRDefault="00AD6816" w:rsidP="00F42E5C">
      <w:pPr>
        <w:rPr>
          <w:rFonts w:ascii="Arial" w:hAnsi="Arial" w:cs="Arial"/>
          <w:sz w:val="22"/>
          <w:szCs w:val="22"/>
        </w:rPr>
      </w:pPr>
    </w:p>
    <w:sectPr w:rsidR="00AD6816" w:rsidRPr="00F42E5C" w:rsidSect="008020FA">
      <w:footerReference w:type="default" r:id="rId11"/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F6A46" w14:textId="77777777" w:rsidR="00D13391" w:rsidRDefault="00D13391">
      <w:r>
        <w:separator/>
      </w:r>
    </w:p>
  </w:endnote>
  <w:endnote w:type="continuationSeparator" w:id="0">
    <w:p w14:paraId="16D44012" w14:textId="77777777" w:rsidR="00D13391" w:rsidRDefault="00D13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693017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2A78B59" w14:textId="266ACB6A" w:rsidR="006931DA" w:rsidRDefault="006931D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3B675C3" w14:textId="77777777" w:rsidR="004753EF" w:rsidRDefault="004753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04433" w14:textId="77777777" w:rsidR="00D13391" w:rsidRDefault="00D13391">
      <w:r>
        <w:separator/>
      </w:r>
    </w:p>
  </w:footnote>
  <w:footnote w:type="continuationSeparator" w:id="0">
    <w:p w14:paraId="50BF617C" w14:textId="77777777" w:rsidR="00D13391" w:rsidRDefault="00D13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26455"/>
    <w:multiLevelType w:val="hybridMultilevel"/>
    <w:tmpl w:val="3FAC239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61E07"/>
    <w:multiLevelType w:val="hybridMultilevel"/>
    <w:tmpl w:val="178C95F2"/>
    <w:lvl w:ilvl="0" w:tplc="FE408AE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1574E"/>
    <w:multiLevelType w:val="hybridMultilevel"/>
    <w:tmpl w:val="AD82E3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BC4274C"/>
    <w:multiLevelType w:val="hybridMultilevel"/>
    <w:tmpl w:val="80CC91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7630600E"/>
    <w:multiLevelType w:val="hybridMultilevel"/>
    <w:tmpl w:val="CE1A6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251816">
    <w:abstractNumId w:val="2"/>
  </w:num>
  <w:num w:numId="2" w16cid:durableId="410740510">
    <w:abstractNumId w:val="3"/>
  </w:num>
  <w:num w:numId="3" w16cid:durableId="2022970345">
    <w:abstractNumId w:val="0"/>
  </w:num>
  <w:num w:numId="4" w16cid:durableId="738016869">
    <w:abstractNumId w:val="4"/>
  </w:num>
  <w:num w:numId="5" w16cid:durableId="583800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9ED"/>
    <w:rsid w:val="0000128C"/>
    <w:rsid w:val="00007DEA"/>
    <w:rsid w:val="00012AE7"/>
    <w:rsid w:val="00014A9C"/>
    <w:rsid w:val="00016495"/>
    <w:rsid w:val="00021399"/>
    <w:rsid w:val="00021A2F"/>
    <w:rsid w:val="00027269"/>
    <w:rsid w:val="00046270"/>
    <w:rsid w:val="00046B2A"/>
    <w:rsid w:val="000612C4"/>
    <w:rsid w:val="00065894"/>
    <w:rsid w:val="00072DC0"/>
    <w:rsid w:val="0009428A"/>
    <w:rsid w:val="000B7F3F"/>
    <w:rsid w:val="000C4FE2"/>
    <w:rsid w:val="000D4A16"/>
    <w:rsid w:val="000D6201"/>
    <w:rsid w:val="00100145"/>
    <w:rsid w:val="00103283"/>
    <w:rsid w:val="001068C5"/>
    <w:rsid w:val="00115E50"/>
    <w:rsid w:val="00126351"/>
    <w:rsid w:val="00157030"/>
    <w:rsid w:val="00162FEE"/>
    <w:rsid w:val="001719BC"/>
    <w:rsid w:val="001756B7"/>
    <w:rsid w:val="001808CC"/>
    <w:rsid w:val="00182B08"/>
    <w:rsid w:val="0018641F"/>
    <w:rsid w:val="00196843"/>
    <w:rsid w:val="001F0B82"/>
    <w:rsid w:val="001F4C0A"/>
    <w:rsid w:val="0020057D"/>
    <w:rsid w:val="002104DD"/>
    <w:rsid w:val="0021141E"/>
    <w:rsid w:val="002115FF"/>
    <w:rsid w:val="00211744"/>
    <w:rsid w:val="002118D8"/>
    <w:rsid w:val="0022227B"/>
    <w:rsid w:val="00244EED"/>
    <w:rsid w:val="00263DD0"/>
    <w:rsid w:val="0027781E"/>
    <w:rsid w:val="002949F0"/>
    <w:rsid w:val="002A15A5"/>
    <w:rsid w:val="002B4414"/>
    <w:rsid w:val="002B55AC"/>
    <w:rsid w:val="002B57BE"/>
    <w:rsid w:val="002C2CBC"/>
    <w:rsid w:val="002D2036"/>
    <w:rsid w:val="002D7103"/>
    <w:rsid w:val="002E1AF9"/>
    <w:rsid w:val="003100D0"/>
    <w:rsid w:val="0031036E"/>
    <w:rsid w:val="003217C6"/>
    <w:rsid w:val="00324ADF"/>
    <w:rsid w:val="00340CC0"/>
    <w:rsid w:val="003504BC"/>
    <w:rsid w:val="00357A5E"/>
    <w:rsid w:val="00365024"/>
    <w:rsid w:val="00372A90"/>
    <w:rsid w:val="00375E8D"/>
    <w:rsid w:val="00384273"/>
    <w:rsid w:val="003847D9"/>
    <w:rsid w:val="00390FB0"/>
    <w:rsid w:val="003B07B0"/>
    <w:rsid w:val="003C0FF3"/>
    <w:rsid w:val="003C107F"/>
    <w:rsid w:val="003D1902"/>
    <w:rsid w:val="003D2935"/>
    <w:rsid w:val="003F07A9"/>
    <w:rsid w:val="004012FC"/>
    <w:rsid w:val="00404BE8"/>
    <w:rsid w:val="00410A32"/>
    <w:rsid w:val="0041498D"/>
    <w:rsid w:val="004158E6"/>
    <w:rsid w:val="0042631F"/>
    <w:rsid w:val="004276A2"/>
    <w:rsid w:val="0043053A"/>
    <w:rsid w:val="00440B97"/>
    <w:rsid w:val="00450778"/>
    <w:rsid w:val="00453500"/>
    <w:rsid w:val="00457E87"/>
    <w:rsid w:val="00462396"/>
    <w:rsid w:val="00463B2D"/>
    <w:rsid w:val="00471D04"/>
    <w:rsid w:val="004753EF"/>
    <w:rsid w:val="00490B60"/>
    <w:rsid w:val="004A1F80"/>
    <w:rsid w:val="004B23C3"/>
    <w:rsid w:val="004C211F"/>
    <w:rsid w:val="004C26DB"/>
    <w:rsid w:val="004C5909"/>
    <w:rsid w:val="004C5AAB"/>
    <w:rsid w:val="004D432B"/>
    <w:rsid w:val="004E1D9D"/>
    <w:rsid w:val="004F2702"/>
    <w:rsid w:val="0052616E"/>
    <w:rsid w:val="0053196F"/>
    <w:rsid w:val="005329CB"/>
    <w:rsid w:val="00532C88"/>
    <w:rsid w:val="00532F6F"/>
    <w:rsid w:val="00537F95"/>
    <w:rsid w:val="0054268A"/>
    <w:rsid w:val="00547787"/>
    <w:rsid w:val="00560E1C"/>
    <w:rsid w:val="00562FC6"/>
    <w:rsid w:val="00566E8C"/>
    <w:rsid w:val="00575CD4"/>
    <w:rsid w:val="005817FE"/>
    <w:rsid w:val="00592411"/>
    <w:rsid w:val="005A0CEF"/>
    <w:rsid w:val="005A3749"/>
    <w:rsid w:val="005A391C"/>
    <w:rsid w:val="005A5869"/>
    <w:rsid w:val="005A685E"/>
    <w:rsid w:val="005B02B6"/>
    <w:rsid w:val="005B0AD7"/>
    <w:rsid w:val="005D32C0"/>
    <w:rsid w:val="005E187D"/>
    <w:rsid w:val="005E7099"/>
    <w:rsid w:val="005F52FA"/>
    <w:rsid w:val="005F748D"/>
    <w:rsid w:val="0060740E"/>
    <w:rsid w:val="006153EC"/>
    <w:rsid w:val="00624FC0"/>
    <w:rsid w:val="006337D6"/>
    <w:rsid w:val="00635544"/>
    <w:rsid w:val="006430B4"/>
    <w:rsid w:val="00643DA3"/>
    <w:rsid w:val="00655544"/>
    <w:rsid w:val="00657EBE"/>
    <w:rsid w:val="00665511"/>
    <w:rsid w:val="00666FFF"/>
    <w:rsid w:val="00670CAB"/>
    <w:rsid w:val="00684A71"/>
    <w:rsid w:val="006850FE"/>
    <w:rsid w:val="006931DA"/>
    <w:rsid w:val="0069465F"/>
    <w:rsid w:val="006B00EA"/>
    <w:rsid w:val="006B5093"/>
    <w:rsid w:val="006C2049"/>
    <w:rsid w:val="006E616E"/>
    <w:rsid w:val="00720142"/>
    <w:rsid w:val="00725614"/>
    <w:rsid w:val="007372DD"/>
    <w:rsid w:val="00746C52"/>
    <w:rsid w:val="00750B64"/>
    <w:rsid w:val="00764141"/>
    <w:rsid w:val="00784A92"/>
    <w:rsid w:val="007946D7"/>
    <w:rsid w:val="00797AEC"/>
    <w:rsid w:val="007A0FD7"/>
    <w:rsid w:val="007B01AE"/>
    <w:rsid w:val="007D3E04"/>
    <w:rsid w:val="007D7B91"/>
    <w:rsid w:val="007E068C"/>
    <w:rsid w:val="007E3FCD"/>
    <w:rsid w:val="008020FA"/>
    <w:rsid w:val="008027FF"/>
    <w:rsid w:val="0080690E"/>
    <w:rsid w:val="00810A40"/>
    <w:rsid w:val="00814003"/>
    <w:rsid w:val="00816B38"/>
    <w:rsid w:val="008216F2"/>
    <w:rsid w:val="00834770"/>
    <w:rsid w:val="00857CC3"/>
    <w:rsid w:val="00857D27"/>
    <w:rsid w:val="00863DE2"/>
    <w:rsid w:val="00865753"/>
    <w:rsid w:val="00877C41"/>
    <w:rsid w:val="00880BF3"/>
    <w:rsid w:val="00880D7F"/>
    <w:rsid w:val="0088171A"/>
    <w:rsid w:val="00884BD9"/>
    <w:rsid w:val="008A16C0"/>
    <w:rsid w:val="008A1B47"/>
    <w:rsid w:val="008A2865"/>
    <w:rsid w:val="008A2FFD"/>
    <w:rsid w:val="008D5E9C"/>
    <w:rsid w:val="008E08F0"/>
    <w:rsid w:val="008E22D2"/>
    <w:rsid w:val="008E5366"/>
    <w:rsid w:val="008F6083"/>
    <w:rsid w:val="0090137D"/>
    <w:rsid w:val="00906C49"/>
    <w:rsid w:val="00911E6D"/>
    <w:rsid w:val="00924C97"/>
    <w:rsid w:val="00935DC6"/>
    <w:rsid w:val="009442A6"/>
    <w:rsid w:val="0094601E"/>
    <w:rsid w:val="00946F3F"/>
    <w:rsid w:val="00963E32"/>
    <w:rsid w:val="009657F3"/>
    <w:rsid w:val="009721B8"/>
    <w:rsid w:val="00976192"/>
    <w:rsid w:val="00987AED"/>
    <w:rsid w:val="00991A84"/>
    <w:rsid w:val="00996374"/>
    <w:rsid w:val="009A6BFD"/>
    <w:rsid w:val="009A7600"/>
    <w:rsid w:val="009B1CA2"/>
    <w:rsid w:val="009B6044"/>
    <w:rsid w:val="009C39ED"/>
    <w:rsid w:val="009D56F8"/>
    <w:rsid w:val="00A06747"/>
    <w:rsid w:val="00A07799"/>
    <w:rsid w:val="00A15AC7"/>
    <w:rsid w:val="00A22B2A"/>
    <w:rsid w:val="00A25620"/>
    <w:rsid w:val="00A53F82"/>
    <w:rsid w:val="00A54E01"/>
    <w:rsid w:val="00A57BB1"/>
    <w:rsid w:val="00A745F1"/>
    <w:rsid w:val="00A8025F"/>
    <w:rsid w:val="00A8760E"/>
    <w:rsid w:val="00A91340"/>
    <w:rsid w:val="00A93A94"/>
    <w:rsid w:val="00AA06DE"/>
    <w:rsid w:val="00AB0CD3"/>
    <w:rsid w:val="00AD1F84"/>
    <w:rsid w:val="00AD6816"/>
    <w:rsid w:val="00B04395"/>
    <w:rsid w:val="00B05378"/>
    <w:rsid w:val="00B150E5"/>
    <w:rsid w:val="00B26460"/>
    <w:rsid w:val="00B276BE"/>
    <w:rsid w:val="00B46C1C"/>
    <w:rsid w:val="00B50E10"/>
    <w:rsid w:val="00B52509"/>
    <w:rsid w:val="00B57AFC"/>
    <w:rsid w:val="00B64651"/>
    <w:rsid w:val="00B813EB"/>
    <w:rsid w:val="00B84741"/>
    <w:rsid w:val="00B91173"/>
    <w:rsid w:val="00B94462"/>
    <w:rsid w:val="00BA2346"/>
    <w:rsid w:val="00BA26DA"/>
    <w:rsid w:val="00BA34CB"/>
    <w:rsid w:val="00BA4EB0"/>
    <w:rsid w:val="00BA6168"/>
    <w:rsid w:val="00BB1C10"/>
    <w:rsid w:val="00BB4762"/>
    <w:rsid w:val="00BB52A9"/>
    <w:rsid w:val="00BB6ED4"/>
    <w:rsid w:val="00BB78EB"/>
    <w:rsid w:val="00BD60A5"/>
    <w:rsid w:val="00BE010D"/>
    <w:rsid w:val="00BE2EE4"/>
    <w:rsid w:val="00BF4B12"/>
    <w:rsid w:val="00C055C3"/>
    <w:rsid w:val="00C15380"/>
    <w:rsid w:val="00C2367D"/>
    <w:rsid w:val="00C34076"/>
    <w:rsid w:val="00C34A75"/>
    <w:rsid w:val="00C34D4A"/>
    <w:rsid w:val="00C4556D"/>
    <w:rsid w:val="00C705C6"/>
    <w:rsid w:val="00C7546A"/>
    <w:rsid w:val="00C75FEC"/>
    <w:rsid w:val="00C805BF"/>
    <w:rsid w:val="00C8660A"/>
    <w:rsid w:val="00C908E9"/>
    <w:rsid w:val="00C9796D"/>
    <w:rsid w:val="00CA0829"/>
    <w:rsid w:val="00CA1A49"/>
    <w:rsid w:val="00CB30AE"/>
    <w:rsid w:val="00CB4E30"/>
    <w:rsid w:val="00CC02F1"/>
    <w:rsid w:val="00CC469A"/>
    <w:rsid w:val="00CF5819"/>
    <w:rsid w:val="00CF7099"/>
    <w:rsid w:val="00CF760D"/>
    <w:rsid w:val="00D045FE"/>
    <w:rsid w:val="00D05A7E"/>
    <w:rsid w:val="00D10AD3"/>
    <w:rsid w:val="00D13391"/>
    <w:rsid w:val="00D43DA9"/>
    <w:rsid w:val="00D611CA"/>
    <w:rsid w:val="00D71435"/>
    <w:rsid w:val="00D74D8C"/>
    <w:rsid w:val="00D76187"/>
    <w:rsid w:val="00D825AC"/>
    <w:rsid w:val="00D83905"/>
    <w:rsid w:val="00D8520A"/>
    <w:rsid w:val="00D958C0"/>
    <w:rsid w:val="00D95CD8"/>
    <w:rsid w:val="00D97B51"/>
    <w:rsid w:val="00DA1ABC"/>
    <w:rsid w:val="00DA24EF"/>
    <w:rsid w:val="00DC1075"/>
    <w:rsid w:val="00DC52CE"/>
    <w:rsid w:val="00DD19AF"/>
    <w:rsid w:val="00DD5DDC"/>
    <w:rsid w:val="00E02713"/>
    <w:rsid w:val="00E03B96"/>
    <w:rsid w:val="00E156FE"/>
    <w:rsid w:val="00E17331"/>
    <w:rsid w:val="00E20555"/>
    <w:rsid w:val="00E246B3"/>
    <w:rsid w:val="00E26116"/>
    <w:rsid w:val="00E3034A"/>
    <w:rsid w:val="00E3315B"/>
    <w:rsid w:val="00E3587A"/>
    <w:rsid w:val="00E43FC9"/>
    <w:rsid w:val="00E55D37"/>
    <w:rsid w:val="00E5614F"/>
    <w:rsid w:val="00E655B4"/>
    <w:rsid w:val="00E71A8B"/>
    <w:rsid w:val="00E77F6C"/>
    <w:rsid w:val="00E80C66"/>
    <w:rsid w:val="00E857C6"/>
    <w:rsid w:val="00E93581"/>
    <w:rsid w:val="00E97C32"/>
    <w:rsid w:val="00EA0CBF"/>
    <w:rsid w:val="00EA487A"/>
    <w:rsid w:val="00EB53FC"/>
    <w:rsid w:val="00EC76DB"/>
    <w:rsid w:val="00ED1F93"/>
    <w:rsid w:val="00ED223D"/>
    <w:rsid w:val="00EF151A"/>
    <w:rsid w:val="00EF3BA4"/>
    <w:rsid w:val="00EF609D"/>
    <w:rsid w:val="00EF6291"/>
    <w:rsid w:val="00EF635C"/>
    <w:rsid w:val="00F179B1"/>
    <w:rsid w:val="00F203A5"/>
    <w:rsid w:val="00F35F80"/>
    <w:rsid w:val="00F36927"/>
    <w:rsid w:val="00F36E4B"/>
    <w:rsid w:val="00F42E5C"/>
    <w:rsid w:val="00F51D6D"/>
    <w:rsid w:val="00F544E0"/>
    <w:rsid w:val="00F54F29"/>
    <w:rsid w:val="00F60086"/>
    <w:rsid w:val="00F629C8"/>
    <w:rsid w:val="00F73763"/>
    <w:rsid w:val="00F95F3E"/>
    <w:rsid w:val="00FB16CA"/>
    <w:rsid w:val="00FC0408"/>
    <w:rsid w:val="00FC07EC"/>
    <w:rsid w:val="00FC110A"/>
    <w:rsid w:val="00FC542C"/>
    <w:rsid w:val="00FE0FBD"/>
    <w:rsid w:val="00FE3063"/>
    <w:rsid w:val="00FE3369"/>
    <w:rsid w:val="00FF3048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622B59B"/>
  <w15:docId w15:val="{73B539D3-3275-4360-9381-72DC2B4F7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39E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turnAddress">
    <w:name w:val="Return Address"/>
    <w:basedOn w:val="Normal"/>
    <w:rsid w:val="009C39ED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</w:pPr>
    <w:rPr>
      <w:rFonts w:ascii="Arial" w:hAnsi="Arial" w:cs="Arial"/>
      <w:sz w:val="14"/>
      <w:szCs w:val="14"/>
    </w:rPr>
  </w:style>
  <w:style w:type="paragraph" w:styleId="MessageHeader">
    <w:name w:val="Message Header"/>
    <w:basedOn w:val="BodyText"/>
    <w:rsid w:val="009C39ED"/>
    <w:pPr>
      <w:keepLines/>
      <w:spacing w:line="180" w:lineRule="atLeast"/>
      <w:ind w:left="1555" w:hanging="720"/>
    </w:pPr>
    <w:rPr>
      <w:rFonts w:ascii="Arial" w:hAnsi="Arial" w:cs="Arial"/>
      <w:spacing w:val="-5"/>
    </w:rPr>
  </w:style>
  <w:style w:type="paragraph" w:styleId="Title">
    <w:name w:val="Title"/>
    <w:basedOn w:val="Normal"/>
    <w:qFormat/>
    <w:rsid w:val="009C39ED"/>
    <w:pPr>
      <w:jc w:val="center"/>
    </w:pPr>
    <w:rPr>
      <w:rFonts w:ascii="Arial" w:hAnsi="Arial" w:cs="Arial"/>
      <w:b/>
      <w:bCs/>
    </w:rPr>
  </w:style>
  <w:style w:type="paragraph" w:styleId="BodyText">
    <w:name w:val="Body Text"/>
    <w:basedOn w:val="Normal"/>
    <w:rsid w:val="009C39ED"/>
    <w:pPr>
      <w:spacing w:after="120"/>
    </w:pPr>
  </w:style>
  <w:style w:type="paragraph" w:styleId="Header">
    <w:name w:val="header"/>
    <w:basedOn w:val="Normal"/>
    <w:rsid w:val="00D958C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987AED"/>
    <w:pPr>
      <w:tabs>
        <w:tab w:val="center" w:pos="4320"/>
        <w:tab w:val="right" w:pos="8640"/>
      </w:tabs>
    </w:pPr>
  </w:style>
  <w:style w:type="character" w:styleId="CommentReference">
    <w:name w:val="annotation reference"/>
    <w:rsid w:val="001808CC"/>
    <w:rPr>
      <w:sz w:val="16"/>
      <w:szCs w:val="16"/>
    </w:rPr>
  </w:style>
  <w:style w:type="paragraph" w:styleId="CommentText">
    <w:name w:val="annotation text"/>
    <w:basedOn w:val="Normal"/>
    <w:link w:val="CommentTextChar"/>
    <w:rsid w:val="001808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808CC"/>
  </w:style>
  <w:style w:type="paragraph" w:styleId="CommentSubject">
    <w:name w:val="annotation subject"/>
    <w:basedOn w:val="CommentText"/>
    <w:next w:val="CommentText"/>
    <w:link w:val="CommentSubjectChar"/>
    <w:rsid w:val="001808CC"/>
    <w:rPr>
      <w:b/>
      <w:bCs/>
    </w:rPr>
  </w:style>
  <w:style w:type="character" w:customStyle="1" w:styleId="CommentSubjectChar">
    <w:name w:val="Comment Subject Char"/>
    <w:link w:val="CommentSubject"/>
    <w:rsid w:val="001808CC"/>
    <w:rPr>
      <w:b/>
      <w:bCs/>
    </w:rPr>
  </w:style>
  <w:style w:type="paragraph" w:styleId="BalloonText">
    <w:name w:val="Balloon Text"/>
    <w:basedOn w:val="Normal"/>
    <w:link w:val="BalloonTextChar"/>
    <w:rsid w:val="001808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808CC"/>
    <w:rPr>
      <w:rFonts w:ascii="Tahoma" w:hAnsi="Tahoma" w:cs="Tahoma"/>
      <w:sz w:val="16"/>
      <w:szCs w:val="16"/>
    </w:rPr>
  </w:style>
  <w:style w:type="character" w:styleId="Hyperlink">
    <w:name w:val="Hyperlink"/>
    <w:rsid w:val="003847D9"/>
    <w:rPr>
      <w:color w:val="0563C1"/>
      <w:u w:val="single"/>
    </w:rPr>
  </w:style>
  <w:style w:type="table" w:styleId="TableGrid">
    <w:name w:val="Table Grid"/>
    <w:basedOn w:val="TableNormal"/>
    <w:rsid w:val="000612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4753EF"/>
    <w:rPr>
      <w:sz w:val="24"/>
      <w:szCs w:val="24"/>
    </w:rPr>
  </w:style>
  <w:style w:type="paragraph" w:styleId="ListParagraph">
    <w:name w:val="List Paragraph"/>
    <w:aliases w:val="Table of contents numbered,Heading 2 MS,Indent Normal,Paragraph,Bullet_new,MCC Paragraph Indent,MCC Paragraph Indent1,List Paragraph1,PL_Bullet Level 1,Bullet 1,Heading 2.1,Report Para,WinDForce-Letter,Heading 2_sj,En tête 1,Resume Title"/>
    <w:basedOn w:val="Normal"/>
    <w:link w:val="ListParagraphChar"/>
    <w:uiPriority w:val="34"/>
    <w:qFormat/>
    <w:rsid w:val="00471D0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C0408"/>
    <w:rPr>
      <w:color w:val="605E5C"/>
      <w:shd w:val="clear" w:color="auto" w:fill="E1DFDD"/>
    </w:rPr>
  </w:style>
  <w:style w:type="character" w:customStyle="1" w:styleId="ListParagraphChar">
    <w:name w:val="List Paragraph Char"/>
    <w:aliases w:val="Table of contents numbered Char,Heading 2 MS Char,Indent Normal Char,Paragraph Char,Bullet_new Char,MCC Paragraph Indent Char,MCC Paragraph Indent1 Char,List Paragraph1 Char,PL_Bullet Level 1 Char,Bullet 1 Char,Heading 2.1 Char"/>
    <w:basedOn w:val="DefaultParagraphFont"/>
    <w:link w:val="ListParagraph"/>
    <w:uiPriority w:val="34"/>
    <w:qFormat/>
    <w:rsid w:val="00D74D8C"/>
    <w:rPr>
      <w:sz w:val="24"/>
      <w:szCs w:val="24"/>
    </w:rPr>
  </w:style>
  <w:style w:type="table" w:customStyle="1" w:styleId="TableGrid0">
    <w:name w:val="TableGrid"/>
    <w:rsid w:val="00D74D8C"/>
    <w:rPr>
      <w:rFonts w:asciiTheme="minorHAnsi" w:eastAsiaTheme="minorEastAsia" w:hAnsiTheme="minorHAnsi" w:cstheme="minorBidi"/>
      <w:sz w:val="22"/>
      <w:szCs w:val="22"/>
      <w:lang w:val="en-ZA" w:eastAsia="en-Z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5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abelanim@magalieswater.co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bogom@magalieswater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0AF19-A5A1-4CBD-B223-CCAAE72E2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435</Words>
  <Characters>2697</Characters>
  <Application>Microsoft Office Word</Application>
  <DocSecurity>0</DocSecurity>
  <Lines>179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NOTICE OF INTENT TO AWARD</vt:lpstr>
    </vt:vector>
  </TitlesOfParts>
  <Company>central services</Company>
  <LinksUpToDate>false</LinksUpToDate>
  <CharactersWithSpaces>3066</CharactersWithSpaces>
  <SharedDoc>false</SharedDoc>
  <HLinks>
    <vt:vector size="36" baseType="variant">
      <vt:variant>
        <vt:i4>393336</vt:i4>
      </vt:variant>
      <vt:variant>
        <vt:i4>15</vt:i4>
      </vt:variant>
      <vt:variant>
        <vt:i4>0</vt:i4>
      </vt:variant>
      <vt:variant>
        <vt:i4>5</vt:i4>
      </vt:variant>
      <vt:variant>
        <vt:lpwstr>mailto:info@spo.nd.gov</vt:lpwstr>
      </vt:variant>
      <vt:variant>
        <vt:lpwstr/>
      </vt:variant>
      <vt:variant>
        <vt:i4>7733349</vt:i4>
      </vt:variant>
      <vt:variant>
        <vt:i4>12</vt:i4>
      </vt:variant>
      <vt:variant>
        <vt:i4>0</vt:i4>
      </vt:variant>
      <vt:variant>
        <vt:i4>5</vt:i4>
      </vt:variant>
      <vt:variant>
        <vt:lpwstr>http://www.legis.nd.gov/information/acdata/html/Title4.html</vt:lpwstr>
      </vt:variant>
      <vt:variant>
        <vt:lpwstr/>
      </vt:variant>
      <vt:variant>
        <vt:i4>7733349</vt:i4>
      </vt:variant>
      <vt:variant>
        <vt:i4>9</vt:i4>
      </vt:variant>
      <vt:variant>
        <vt:i4>0</vt:i4>
      </vt:variant>
      <vt:variant>
        <vt:i4>5</vt:i4>
      </vt:variant>
      <vt:variant>
        <vt:lpwstr>http://www.legis.nd.gov/information/acdata/html/Title4.html</vt:lpwstr>
      </vt:variant>
      <vt:variant>
        <vt:lpwstr/>
      </vt:variant>
      <vt:variant>
        <vt:i4>7143469</vt:i4>
      </vt:variant>
      <vt:variant>
        <vt:i4>6</vt:i4>
      </vt:variant>
      <vt:variant>
        <vt:i4>0</vt:i4>
      </vt:variant>
      <vt:variant>
        <vt:i4>5</vt:i4>
      </vt:variant>
      <vt:variant>
        <vt:lpwstr>http://www.legis.nd.gov/cencode/t54c44-4.pdf?20160112115556</vt:lpwstr>
      </vt:variant>
      <vt:variant>
        <vt:lpwstr/>
      </vt:variant>
      <vt:variant>
        <vt:i4>7143469</vt:i4>
      </vt:variant>
      <vt:variant>
        <vt:i4>3</vt:i4>
      </vt:variant>
      <vt:variant>
        <vt:i4>0</vt:i4>
      </vt:variant>
      <vt:variant>
        <vt:i4>5</vt:i4>
      </vt:variant>
      <vt:variant>
        <vt:lpwstr>http://www.legis.nd.gov/cencode/t54c44-4.pdf?20160112115556</vt:lpwstr>
      </vt:variant>
      <vt:variant>
        <vt:lpwstr/>
      </vt:variant>
      <vt:variant>
        <vt:i4>7143469</vt:i4>
      </vt:variant>
      <vt:variant>
        <vt:i4>0</vt:i4>
      </vt:variant>
      <vt:variant>
        <vt:i4>0</vt:i4>
      </vt:variant>
      <vt:variant>
        <vt:i4>5</vt:i4>
      </vt:variant>
      <vt:variant>
        <vt:lpwstr>http://www.legis.nd.gov/cencode/t54c44-4.pdf?20160112115556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NOTICE OF INTENT TO AWARD</dc:title>
  <dc:subject/>
  <dc:creator>ankscherben</dc:creator>
  <cp:keywords/>
  <cp:lastModifiedBy>Rabelani Mulaudzi</cp:lastModifiedBy>
  <cp:revision>2</cp:revision>
  <cp:lastPrinted>2019-02-01T14:19:00Z</cp:lastPrinted>
  <dcterms:created xsi:type="dcterms:W3CDTF">2026-06-24T15:01:00Z</dcterms:created>
  <dcterms:modified xsi:type="dcterms:W3CDTF">2026-06-24T15:01:00Z</dcterms:modified>
</cp:coreProperties>
</file>